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lang w:val="sr-Cyrl-CS"/>
        </w:rPr>
      </w:pPr>
      <w:bookmarkStart w:id="0" w:name="_GoBack"/>
      <w:bookmarkEnd w:id="0"/>
      <w:r w:rsidRPr="008E78CC">
        <w:rPr>
          <w:rFonts w:ascii="Verdana" w:eastAsia="Times New Roman" w:hAnsi="Verdana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1C12AF8C" wp14:editId="13E54875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8CC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:rsidR="008E78CC" w:rsidRPr="008E78CC" w:rsidRDefault="008E78CC" w:rsidP="008E78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>ДОМ УЧЕНИКА СРЕДЊИХ ШКОЛА ВРШАЦ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en-US"/>
        </w:rPr>
        <w:t>PIB 100911056 MB 08114838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тел./факс: 013/830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>466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en-US"/>
        </w:rPr>
        <w:t>;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en-US"/>
        </w:rPr>
        <w:t>racunovodstvo@internat-vrsac.edu.rs</w:t>
      </w:r>
      <w:r w:rsidRPr="008E78CC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:rsidR="008E78CC" w:rsidRPr="008E78CC" w:rsidRDefault="008E78CC" w:rsidP="008E78CC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8E78CC" w:rsidRPr="008E78CC" w:rsidRDefault="008E78CC" w:rsidP="008E78CC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Број:</w:t>
      </w:r>
      <w:r w:rsid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44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 2/20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8E78CC" w:rsidRPr="008E78CC" w:rsidRDefault="008E78CC" w:rsidP="008E78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 2</w:t>
      </w:r>
      <w:r w:rsid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</w:p>
    <w:p w:rsidR="008E78CC" w:rsidRPr="008E78CC" w:rsidRDefault="008E78CC" w:rsidP="008E78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sr-Cyrl-CS"/>
        </w:rPr>
        <w:t>и 68/2015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дел.бр</w:t>
      </w:r>
      <w:r w:rsid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43</w:t>
      </w:r>
      <w:r w:rsidRPr="008E78C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475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године, директор</w:t>
      </w:r>
      <w:r w:rsidRPr="008E78CC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,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доноси: </w:t>
      </w:r>
    </w:p>
    <w:p w:rsidR="008E78CC" w:rsidRPr="008E78CC" w:rsidRDefault="008E78CC" w:rsidP="008E78CC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закључењу оквирног споразума</w:t>
      </w:r>
    </w:p>
    <w:p w:rsidR="008E78CC" w:rsidRPr="008E78CC" w:rsidRDefault="008E78CC" w:rsidP="008E78CC">
      <w:pPr>
        <w:shd w:val="clear" w:color="auto" w:fill="FFFFFF"/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наручилац, у поступку јавне набавке бр. ЈН 2/20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 оквирне споразуме о јавној набавци добра - намирнице и прехрамбени производи закључује са:</w:t>
      </w:r>
    </w:p>
    <w:p w:rsid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1- хлеб и свежи пекарски производи – </w:t>
      </w:r>
    </w:p>
    <w:p w:rsidR="008E78CC" w:rsidRPr="008E78CC" w:rsidRDefault="008E78CC" w:rsidP="008E78CC">
      <w:pPr>
        <w:numPr>
          <w:ilvl w:val="1"/>
          <w:numId w:val="3"/>
        </w:numPr>
        <w:tabs>
          <w:tab w:val="clear" w:pos="1440"/>
          <w:tab w:val="num" w:pos="192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„Селекта“ Д.О.О. Нови Сад </w:t>
      </w:r>
    </w:p>
    <w:p w:rsidR="008E78CC" w:rsidRPr="00C71A88" w:rsidRDefault="008E78CC" w:rsidP="008E78C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2 - брашно и производи од брашна  - </w:t>
      </w:r>
    </w:p>
    <w:p w:rsidR="008E78CC" w:rsidRPr="002D6903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„Комерцсервис-продукт цо“ Д.О.О. Каћ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8E78CC" w:rsidRPr="002D6903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546D64" w:rsidRPr="00C71A88" w:rsidRDefault="008E78CC" w:rsidP="00546D6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</w:p>
    <w:p w:rsidR="008E78CC" w:rsidRPr="00C71A88" w:rsidRDefault="00546D64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  <w:r w:rsidR="008E78CC"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3 – замрзнута пецива –</w:t>
      </w:r>
    </w:p>
    <w:p w:rsidR="008E78CC" w:rsidRPr="002D6903" w:rsidRDefault="008E78CC" w:rsidP="008E78CC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noProof/>
          <w:lang w:val="sr-Cyrl-CS"/>
        </w:rPr>
      </w:pPr>
      <w:r w:rsidRPr="002D6903">
        <w:rPr>
          <w:b/>
          <w:noProof/>
          <w:lang w:val="sr-Cyrl-CS"/>
        </w:rPr>
        <w:t xml:space="preserve">„Селекта“ Д.О.О. Нови Сад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4 – млеко и млечни производи –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А.Д. „Имлек“ Падинска Скела</w:t>
      </w:r>
    </w:p>
    <w:p w:rsidR="008E78CC" w:rsidRPr="00C71A88" w:rsidRDefault="008E78CC" w:rsidP="008E78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5 – јаја –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C71A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„Комерцсервис-продукт цо“ Д.О.О. Каћ   </w:t>
      </w:r>
    </w:p>
    <w:p w:rsidR="008E78CC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72A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72A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8E78CC" w:rsidRPr="008E78CC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E78CC" w:rsidRPr="00C71A88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72A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За партију 6 – свеже свињско и јунеће месо – </w:t>
      </w: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 „Селекта“ Д.О.О. Нови Сад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7 – риба замрзнута –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.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8E78CC" w:rsidRPr="00C71A88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8 – пилетина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 Нови Сад</w:t>
      </w:r>
    </w:p>
    <w:p w:rsidR="008E78CC" w:rsidRPr="00C71A88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За партију 9 – месне прерађевине – </w:t>
      </w:r>
    </w:p>
    <w:p w:rsidR="008E78CC" w:rsidRDefault="008E78CC" w:rsidP="008E78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.„Селекта“ Д.О.О.  Нови Сад</w:t>
      </w:r>
    </w:p>
    <w:p w:rsidR="008E78CC" w:rsidRPr="008E78CC" w:rsidRDefault="008E78CC" w:rsidP="008E78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E78CC" w:rsidRPr="00C71A88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свеже воће и поврће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ЗЗ „Повртар“  Београд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 „Селекта“ Д.О.О. Нови Сад</w:t>
      </w: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                  </w:t>
      </w:r>
    </w:p>
    <w:p w:rsidR="008E78CC" w:rsidRPr="00C71A88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замрзнуто воће и поврће – </w:t>
      </w:r>
    </w:p>
    <w:p w:rsidR="008E78CC" w:rsidRPr="00C71A88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 „Фриком“ Д.О.О.  Београд</w:t>
      </w:r>
    </w:p>
    <w:p w:rsidR="008E78CC" w:rsidRDefault="008E78CC" w:rsidP="008E78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</w:t>
      </w:r>
    </w:p>
    <w:p w:rsidR="008E78CC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="00546D6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конзервисано воће и поврће – </w:t>
      </w:r>
    </w:p>
    <w:p w:rsidR="00546D64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 „Комерцс</w:t>
      </w:r>
      <w:r w:rsidR="00546D6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ервис-продукт цо“ Д.О.О. Каћ   </w:t>
      </w:r>
    </w:p>
    <w:p w:rsidR="008E78CC" w:rsidRPr="0017023A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 „Селекта“ Д.О.О. Нови Сад</w:t>
      </w:r>
    </w:p>
    <w:p w:rsidR="008E78CC" w:rsidRPr="00C71A88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</w:p>
    <w:p w:rsidR="008E78CC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остале намирнице широке потрошње –</w:t>
      </w:r>
    </w:p>
    <w:p w:rsidR="008E78CC" w:rsidRPr="0017023A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1. „Комерцсервис-продукт цо“ Д.О.О. Каћ   </w:t>
      </w: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8E78CC" w:rsidRPr="0017023A" w:rsidRDefault="008E78CC" w:rsidP="008E78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 „Селекта“ Д.О.О. Нови Сад</w:t>
      </w:r>
    </w:p>
    <w:p w:rsidR="008E78CC" w:rsidRPr="008E78CC" w:rsidRDefault="008E78CC" w:rsidP="00546D6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</w:p>
    <w:p w:rsidR="008E78CC" w:rsidRPr="008E78CC" w:rsidRDefault="008E78CC" w:rsidP="008E78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Наручилац  је  дана 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27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.02.20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  донео 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отвореног поступка бр.</w:t>
      </w:r>
    </w:p>
    <w:p w:rsidR="008E78CC" w:rsidRPr="008E78CC" w:rsidRDefault="00546D64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 2/20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8E78CC"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за јавну набавку добра- намирнице и прехрамбени производи.</w:t>
      </w: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09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.03.20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 објавио Позив за подношење понуда бр.1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 2/20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 Порталу јавних набавки и на Порталу службених гласила Републике Србије. </w:t>
      </w:r>
    </w:p>
    <w:p w:rsidR="008E78CC" w:rsidRPr="008E78CC" w:rsidRDefault="008E78CC" w:rsidP="008E78C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До истека рока за подношење понуда на адресу наручиоца поднето је</w:t>
      </w:r>
      <w:r w:rsidRPr="008E7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en-US"/>
        </w:rPr>
        <w:t xml:space="preserve"> </w:t>
      </w:r>
      <w:r w:rsidR="00546D6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en-US"/>
        </w:rPr>
        <w:t>15</w:t>
      </w:r>
      <w:r w:rsidRPr="008E78CC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понуд</w:t>
      </w:r>
      <w:r w:rsidR="00546D64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a</w:t>
      </w:r>
      <w:r w:rsidRPr="008E78CC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Извештају о стручној оцени понуда </w:t>
      </w:r>
      <w:r w:rsidRP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бр.</w:t>
      </w:r>
      <w:r w:rsidR="00475BFF" w:rsidRP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43</w:t>
      </w:r>
      <w:r w:rsidRPr="00475B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 2/20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475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.04.20</w:t>
      </w:r>
      <w:r w:rsidR="00546D6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 Комисија за јавне набавке је констатовала следеће:</w:t>
      </w:r>
    </w:p>
    <w:p w:rsidR="008E78CC" w:rsidRPr="008E78CC" w:rsidRDefault="008E78CC" w:rsidP="008E78CC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8E78CC" w:rsidRPr="008E78CC" w:rsidRDefault="008E78CC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 добра- намирице и прехрамбени производи.</w:t>
      </w:r>
    </w:p>
    <w:p w:rsidR="008E78CC" w:rsidRPr="008E78CC" w:rsidRDefault="008E78CC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 у плану јавних набавки: 1.1.1 – храна и намирнице</w:t>
      </w:r>
    </w:p>
    <w:p w:rsidR="00546D64" w:rsidRPr="00C71A88" w:rsidRDefault="00546D64" w:rsidP="00546D64">
      <w:pPr>
        <w:pStyle w:val="ListParagraph"/>
        <w:numPr>
          <w:ilvl w:val="0"/>
          <w:numId w:val="3"/>
        </w:numPr>
        <w:shd w:val="clear" w:color="auto" w:fill="FFFFFF"/>
        <w:spacing w:after="240"/>
        <w:ind w:right="840"/>
        <w:jc w:val="both"/>
        <w:textAlignment w:val="baseline"/>
        <w:outlineLvl w:val="1"/>
        <w:rPr>
          <w:bCs/>
          <w:noProof/>
          <w:color w:val="2D2D2D"/>
        </w:rPr>
      </w:pPr>
      <w:r w:rsidRPr="00C71A88">
        <w:rPr>
          <w:bCs/>
          <w:noProof/>
          <w:color w:val="2D2D2D"/>
          <w:lang w:val="sr-Cyrl-CS"/>
        </w:rPr>
        <w:t xml:space="preserve">Процењена вредност јавне набавке је </w:t>
      </w:r>
      <w:r w:rsidRPr="00C71A88">
        <w:rPr>
          <w:bCs/>
          <w:noProof/>
          <w:color w:val="2D2D2D"/>
        </w:rPr>
        <w:t>1</w:t>
      </w:r>
      <w:r w:rsidRPr="00C71A88">
        <w:rPr>
          <w:bCs/>
          <w:noProof/>
          <w:color w:val="2D2D2D"/>
          <w:lang w:val="sr-Cyrl-CS"/>
        </w:rPr>
        <w:t>3.214</w:t>
      </w:r>
      <w:r w:rsidRPr="00C71A88">
        <w:rPr>
          <w:bCs/>
          <w:noProof/>
          <w:color w:val="2D2D2D"/>
        </w:rPr>
        <w:t>.</w:t>
      </w:r>
      <w:r w:rsidRPr="00C71A88">
        <w:rPr>
          <w:bCs/>
          <w:noProof/>
          <w:color w:val="2D2D2D"/>
          <w:lang w:val="sr-Cyrl-RS"/>
        </w:rPr>
        <w:t>400</w:t>
      </w:r>
      <w:r w:rsidRPr="00C71A88">
        <w:rPr>
          <w:bCs/>
          <w:noProof/>
          <w:color w:val="2D2D2D"/>
          <w:lang w:val="sr-Cyrl-CS"/>
        </w:rPr>
        <w:t>,00 динара, (без ПДВ-а).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1- хлеб и свежи пекарски производи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803.4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</w:rPr>
        <w:t>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2 - брашно и производи од брашна – 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50.35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,00 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 – замрзнута пецива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190.000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 – млеко и млечни производи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626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00,00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5 – јаја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08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.000,00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 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 – свеже свињско и јунеће месо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498.0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00,00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7 – риба замрзнута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360.7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</w:rPr>
        <w:t>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 – пилетина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704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 – месне прерађевине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1.1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72.8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00,00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 – свеже воће и поврће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729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.250,00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11 – замрзнуто поврће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сладолед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516.60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12 – конзервисано воће и поврће 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181.40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0,00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546D64" w:rsidRPr="00F3359F" w:rsidRDefault="00546D64" w:rsidP="00546D6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 – остале намирнице широке потрошње –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3.073.900</w:t>
      </w:r>
      <w:r w:rsidRPr="00F3359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,00</w:t>
      </w:r>
    </w:p>
    <w:p w:rsidR="008E78CC" w:rsidRDefault="008E78CC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5DCF" w:rsidRDefault="009D5DCF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5DCF" w:rsidRDefault="009D5DCF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5DCF" w:rsidRPr="008E78CC" w:rsidRDefault="009D5DCF" w:rsidP="008E78CC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а) Основни подаци о понуђачима и понудама: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2659"/>
      </w:tblGrid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„Фриком“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   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„Комерцсервис-продукт цо“ Д.О.О.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323484" w:rsidRDefault="00546D64" w:rsidP="00363900">
            <w:pPr>
              <w:tabs>
                <w:tab w:val="left" w:pos="1102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tabs>
                <w:tab w:val="left" w:pos="1994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08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   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:2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ЗЗ „Повртар“ 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 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„Имлек“ Падинска Скела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tabs>
                <w:tab w:val="left" w:pos="1994"/>
              </w:tabs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</w:tr>
      <w:tr w:rsidR="00546D64" w:rsidRPr="00C71A88" w:rsidTr="00363900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  <w:tr w:rsidR="00546D64" w:rsidRPr="00C71A88" w:rsidTr="00363900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323484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323484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.04.20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Pr="003234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 9:55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Default="00546D64" w:rsidP="009D5D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</w:p>
    <w:p w:rsidR="009D5DCF" w:rsidRDefault="00546D64" w:rsidP="009D5D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/</w:t>
      </w:r>
    </w:p>
    <w:p w:rsidR="00546D64" w:rsidRPr="00C71A88" w:rsidRDefault="00546D64" w:rsidP="009D5D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ц) Детаљно образложење начина утврђивања неуобичајено ниске цене ако је иста разлог одбијања понуде:    /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46D64" w:rsidRPr="00C71A88" w:rsidRDefault="00546D64" w:rsidP="00546D64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Начин примене методологије доделе пондера 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економски најповољнија понуда.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5"/>
        <w:gridCol w:w="275"/>
        <w:gridCol w:w="4671"/>
      </w:tblGrid>
      <w:tr w:rsidR="00546D64" w:rsidRPr="00C71A88" w:rsidTr="00363900">
        <w:trPr>
          <w:trHeight w:val="567"/>
          <w:jc w:val="center"/>
        </w:trPr>
        <w:tc>
          <w:tcPr>
            <w:tcW w:w="4872" w:type="dxa"/>
            <w:vAlign w:val="center"/>
            <w:hideMark/>
          </w:tcPr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Начин примене методологије доделе пондера: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 елемент критеријума  - понуђена цена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78" w:type="dxa"/>
            <w:vAlign w:val="center"/>
          </w:tcPr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896" w:type="dxa"/>
            <w:vAlign w:val="center"/>
            <w:hideMark/>
          </w:tcPr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пондера:        70 пондера</w:t>
            </w:r>
          </w:p>
        </w:tc>
      </w:tr>
      <w:tr w:rsidR="00546D64" w:rsidRPr="00C71A88" w:rsidTr="00363900">
        <w:trPr>
          <w:trHeight w:val="567"/>
          <w:jc w:val="center"/>
        </w:trPr>
        <w:tc>
          <w:tcPr>
            <w:tcW w:w="4872" w:type="dxa"/>
            <w:vAlign w:val="center"/>
            <w:hideMark/>
          </w:tcPr>
          <w:p w:rsidR="00546D64" w:rsidRPr="00546D64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 елемент критеријума – период (број дана) од закључења   оквирног споразума у којем се цена неће мењати</w:t>
            </w:r>
          </w:p>
        </w:tc>
        <w:tc>
          <w:tcPr>
            <w:tcW w:w="278" w:type="dxa"/>
            <w:vAlign w:val="center"/>
          </w:tcPr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896" w:type="dxa"/>
            <w:vAlign w:val="center"/>
            <w:hideMark/>
          </w:tcPr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пондера:        30 пондера</w:t>
            </w:r>
          </w:p>
        </w:tc>
      </w:tr>
    </w:tbl>
    <w:p w:rsidR="00546D64" w:rsidRPr="00CE5D6E" w:rsidRDefault="00546D64" w:rsidP="00546D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Default="00546D64" w:rsidP="00546D64">
      <w:pPr>
        <w:pStyle w:val="ListParagraph"/>
        <w:numPr>
          <w:ilvl w:val="0"/>
          <w:numId w:val="11"/>
        </w:numPr>
        <w:jc w:val="both"/>
        <w:rPr>
          <w:noProof/>
          <w:lang w:val="sr-Cyrl-CS"/>
        </w:rPr>
      </w:pPr>
      <w:r w:rsidRPr="00A13C98">
        <w:rPr>
          <w:noProof/>
          <w:lang w:val="sr-Cyrl-CS"/>
        </w:rPr>
        <w:t>Приликом рачунске провере достављених понуда на Обрасцу - спецификација добара образац 1</w:t>
      </w:r>
      <w:r w:rsidRPr="00A13C98">
        <w:rPr>
          <w:noProof/>
        </w:rPr>
        <w:t>0</w:t>
      </w:r>
      <w:r w:rsidRPr="00A13C98">
        <w:rPr>
          <w:noProof/>
          <w:lang w:val="sr-Cyrl-CS"/>
        </w:rPr>
        <w:t>/1</w:t>
      </w:r>
      <w:r w:rsidRPr="00A13C98">
        <w:rPr>
          <w:noProof/>
        </w:rPr>
        <w:t>3</w:t>
      </w:r>
      <w:r w:rsidRPr="00A13C98">
        <w:rPr>
          <w:noProof/>
          <w:lang w:val="sr-Cyrl-CS"/>
        </w:rPr>
        <w:t xml:space="preserve"> за партију - 1</w:t>
      </w:r>
      <w:r w:rsidRPr="00A13C98">
        <w:rPr>
          <w:noProof/>
        </w:rPr>
        <w:t>0</w:t>
      </w:r>
      <w:r w:rsidRPr="00A13C98">
        <w:rPr>
          <w:noProof/>
          <w:lang w:val="sr-Cyrl-CS"/>
        </w:rPr>
        <w:t xml:space="preserve"> свеже воће и поврће, комисија је уочила рачунску грешку код понуђача ЗЗ „Повртар“ Београд. У колони 1</w:t>
      </w:r>
      <w:r w:rsidRPr="00A13C98">
        <w:rPr>
          <w:noProof/>
        </w:rPr>
        <w:t>4</w:t>
      </w:r>
      <w:r w:rsidRPr="00A13C98">
        <w:rPr>
          <w:noProof/>
          <w:lang w:val="sr-Cyrl-CS"/>
        </w:rPr>
        <w:t>. „</w:t>
      </w:r>
      <w:r w:rsidRPr="00A13C98">
        <w:rPr>
          <w:noProof/>
          <w:lang w:val="sr-Cyrl-RS"/>
        </w:rPr>
        <w:t>банане</w:t>
      </w:r>
      <w:r w:rsidRPr="00A13C98">
        <w:rPr>
          <w:noProof/>
          <w:lang w:val="sr-Cyrl-CS"/>
        </w:rPr>
        <w:t xml:space="preserve">“, за количину 2.100 кг по цени од 135,00 динара износ је 283.500,00 динара, не 163.500,00 динара како је уписано у обрасцу. Укупна понуђена цена тако износи 1.560.650,00 динара.  Уз сагласност понуђача ЗЗ „Повртар“ из Београда, која је заведена под бр.38 од 15.04.2020.године, рачунска грешка је исправљена и као таква понуда је бодована.   </w:t>
      </w:r>
    </w:p>
    <w:p w:rsidR="00546D64" w:rsidRDefault="00546D64" w:rsidP="00546D64">
      <w:pPr>
        <w:pStyle w:val="ListParagraph"/>
        <w:ind w:left="420"/>
        <w:jc w:val="both"/>
        <w:rPr>
          <w:noProof/>
          <w:lang w:val="sr-Cyrl-CS"/>
        </w:rPr>
      </w:pPr>
    </w:p>
    <w:p w:rsidR="00546D64" w:rsidRDefault="00546D64" w:rsidP="00546D64">
      <w:pPr>
        <w:pStyle w:val="ListParagraph"/>
        <w:numPr>
          <w:ilvl w:val="0"/>
          <w:numId w:val="11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Код Партије - 1</w:t>
      </w:r>
      <w:r w:rsidRPr="00A13C98">
        <w:rPr>
          <w:noProof/>
          <w:lang w:val="sr-Cyrl-CS"/>
        </w:rPr>
        <w:t xml:space="preserve"> </w:t>
      </w:r>
      <w:r>
        <w:rPr>
          <w:noProof/>
          <w:lang w:val="sr-Cyrl-CS"/>
        </w:rPr>
        <w:t>–</w:t>
      </w:r>
      <w:r w:rsidRPr="00A13C98">
        <w:rPr>
          <w:noProof/>
          <w:lang w:val="sr-Cyrl-CS"/>
        </w:rPr>
        <w:t xml:space="preserve"> </w:t>
      </w:r>
      <w:r>
        <w:rPr>
          <w:noProof/>
          <w:lang w:val="sr-Cyrl-CS"/>
        </w:rPr>
        <w:t>хлеб и свежи пекарски производи</w:t>
      </w:r>
      <w:r w:rsidRPr="00A13C98">
        <w:rPr>
          <w:noProof/>
          <w:lang w:val="sr-Cyrl-CS"/>
        </w:rPr>
        <w:t xml:space="preserve"> добијена је само једна понуда од „Селекта“ ДОО Нови Сад  у износу од </w:t>
      </w:r>
      <w:r>
        <w:rPr>
          <w:noProof/>
          <w:lang w:val="sr-Cyrl-CS"/>
        </w:rPr>
        <w:t>846.500,</w:t>
      </w:r>
      <w:r w:rsidRPr="00A13C98">
        <w:rPr>
          <w:noProof/>
          <w:lang w:val="sr-Cyrl-CS"/>
        </w:rPr>
        <w:t xml:space="preserve">00 динара, која је преко процењене вредности која износи </w:t>
      </w:r>
      <w:r>
        <w:rPr>
          <w:noProof/>
          <w:lang w:val="sr-Cyrl-CS"/>
        </w:rPr>
        <w:t>803.400,00</w:t>
      </w:r>
      <w:r w:rsidRPr="00A13C98">
        <w:rPr>
          <w:noProof/>
          <w:lang w:val="sr-Cyrl-CS"/>
        </w:rPr>
        <w:t xml:space="preserve"> динара. </w:t>
      </w:r>
    </w:p>
    <w:p w:rsidR="00546D64" w:rsidRPr="00A13C98" w:rsidRDefault="00546D64" w:rsidP="00546D64">
      <w:pPr>
        <w:pStyle w:val="ListParagraph"/>
        <w:numPr>
          <w:ilvl w:val="0"/>
          <w:numId w:val="11"/>
        </w:numPr>
        <w:rPr>
          <w:noProof/>
          <w:lang w:val="sr-Cyrl-CS"/>
        </w:rPr>
      </w:pPr>
      <w:r w:rsidRPr="00A13C98">
        <w:rPr>
          <w:noProof/>
          <w:lang w:val="sr-Cyrl-CS"/>
        </w:rPr>
        <w:t>Код Партије</w:t>
      </w:r>
      <w:r>
        <w:rPr>
          <w:noProof/>
          <w:lang w:val="sr-Cyrl-CS"/>
        </w:rPr>
        <w:t xml:space="preserve"> </w:t>
      </w:r>
      <w:r w:rsidRPr="00A13C98">
        <w:rPr>
          <w:noProof/>
          <w:lang w:val="sr-Cyrl-CS"/>
        </w:rPr>
        <w:t>-</w:t>
      </w:r>
      <w:r>
        <w:rPr>
          <w:noProof/>
          <w:lang w:val="sr-Cyrl-CS"/>
        </w:rPr>
        <w:t xml:space="preserve"> 3</w:t>
      </w:r>
      <w:r w:rsidRPr="00A13C98">
        <w:rPr>
          <w:noProof/>
          <w:lang w:val="sr-Cyrl-CS"/>
        </w:rPr>
        <w:t xml:space="preserve"> – </w:t>
      </w:r>
      <w:r>
        <w:rPr>
          <w:noProof/>
          <w:lang w:val="sr-Cyrl-CS"/>
        </w:rPr>
        <w:t>замрзнута пецива</w:t>
      </w:r>
      <w:r w:rsidRPr="00A13C98">
        <w:rPr>
          <w:noProof/>
          <w:lang w:val="sr-Cyrl-CS"/>
        </w:rPr>
        <w:t xml:space="preserve"> добијена је само једна понуда од „Селекта“ ДОО Нови Сад  у износу од</w:t>
      </w:r>
      <w:r>
        <w:rPr>
          <w:noProof/>
          <w:lang w:val="sr-Cyrl-CS"/>
        </w:rPr>
        <w:t xml:space="preserve"> </w:t>
      </w:r>
      <w:r w:rsidRPr="00A13C98">
        <w:rPr>
          <w:noProof/>
          <w:lang w:val="sr-Cyrl-CS"/>
        </w:rPr>
        <w:t xml:space="preserve"> </w:t>
      </w:r>
      <w:r>
        <w:rPr>
          <w:noProof/>
          <w:lang w:val="sr-Cyrl-CS"/>
        </w:rPr>
        <w:t>252.900</w:t>
      </w:r>
      <w:r w:rsidRPr="00A13C98">
        <w:rPr>
          <w:noProof/>
          <w:lang w:val="sr-Cyrl-CS"/>
        </w:rPr>
        <w:t xml:space="preserve">,00 динара, која је преко процењене вредности која износи </w:t>
      </w:r>
      <w:r>
        <w:rPr>
          <w:noProof/>
          <w:lang w:val="sr-Cyrl-CS"/>
        </w:rPr>
        <w:t>190.000,</w:t>
      </w:r>
      <w:r w:rsidRPr="00A13C98">
        <w:rPr>
          <w:noProof/>
          <w:lang w:val="sr-Cyrl-CS"/>
        </w:rPr>
        <w:t xml:space="preserve">00 динара. </w:t>
      </w:r>
    </w:p>
    <w:p w:rsidR="00546D64" w:rsidRDefault="00546D64" w:rsidP="00546D64">
      <w:pPr>
        <w:pStyle w:val="ListParagraph"/>
        <w:ind w:left="420"/>
        <w:jc w:val="both"/>
        <w:rPr>
          <w:noProof/>
          <w:lang w:val="sr-Cyrl-CS"/>
        </w:rPr>
      </w:pPr>
    </w:p>
    <w:p w:rsidR="00546D64" w:rsidRPr="00A13C98" w:rsidRDefault="00546D64" w:rsidP="006C617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3C98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 је на основи чл.107 став 4 Закона о јавним набавкама донела одлуку да прихвати ову понуду,  јер понуђена цена није већа од упоредне тржишне цене и укупна процењена вредност  јавне набавке се неће мењати (понуде других партија су ниже од процењене вредности).</w:t>
      </w:r>
    </w:p>
    <w:p w:rsidR="00546D64" w:rsidRPr="00C71A88" w:rsidRDefault="00546D64" w:rsidP="00546D6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1 – хлеб и свежи пекарски производи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tbl>
      <w:tblPr>
        <w:tblW w:w="9389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253"/>
        <w:gridCol w:w="1659"/>
        <w:gridCol w:w="1601"/>
        <w:gridCol w:w="1317"/>
      </w:tblGrid>
      <w:tr w:rsidR="00546D64" w:rsidRPr="00C71A88" w:rsidTr="00363900">
        <w:trPr>
          <w:trHeight w:val="1406"/>
          <w:jc w:val="center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846.500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6C617B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365 </w:t>
            </w:r>
            <w:r w:rsidR="00546D64"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2 – брашно и производи од брашна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397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188"/>
        <w:gridCol w:w="1701"/>
        <w:gridCol w:w="1553"/>
        <w:gridCol w:w="1253"/>
      </w:tblGrid>
      <w:tr w:rsidR="00546D64" w:rsidRPr="00C71A88" w:rsidTr="00363900">
        <w:trPr>
          <w:trHeight w:val="1406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7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„Комерцсервис-продукт цо“ Д.О.О.  Каћ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119.800,00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  <w:tr w:rsidR="00546D64" w:rsidRPr="00C71A88" w:rsidTr="00363900">
        <w:trPr>
          <w:trHeight w:hRule="exact" w:val="56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148.900,00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86,32</w:t>
            </w:r>
          </w:p>
        </w:tc>
      </w:tr>
    </w:tbl>
    <w:p w:rsidR="006C617B" w:rsidRDefault="006C617B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3 – замрзнута пецива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403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253"/>
        <w:gridCol w:w="1701"/>
        <w:gridCol w:w="1559"/>
        <w:gridCol w:w="1253"/>
      </w:tblGrid>
      <w:tr w:rsidR="00546D64" w:rsidRPr="00C71A88" w:rsidTr="00363900">
        <w:trPr>
          <w:trHeight w:val="1406"/>
          <w:jc w:val="center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252.900,00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4 – млеко и млечни производи</w:t>
      </w:r>
    </w:p>
    <w:tbl>
      <w:tblPr>
        <w:tblW w:w="9118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650"/>
        <w:gridCol w:w="1863"/>
        <w:gridCol w:w="1559"/>
        <w:gridCol w:w="1181"/>
      </w:tblGrid>
      <w:tr w:rsidR="00546D64" w:rsidRPr="00C71A88" w:rsidTr="00363900">
        <w:trPr>
          <w:trHeight w:val="1406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А.Д. „Имлек“  Београд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579.800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5 – јаја 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013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651"/>
        <w:gridCol w:w="1819"/>
        <w:gridCol w:w="1559"/>
        <w:gridCol w:w="1129"/>
      </w:tblGrid>
      <w:tr w:rsidR="00546D64" w:rsidRPr="00C71A88" w:rsidTr="00363900">
        <w:trPr>
          <w:trHeight w:val="1406"/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57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„Комерцсервис-продукт цо“ Д.О.О.  Каћ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158.400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  <w:tr w:rsidR="00546D64" w:rsidRPr="00C71A88" w:rsidTr="00363900">
        <w:trPr>
          <w:trHeight w:hRule="exact"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174.400,00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93,58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6 –  свеже свињско и јунеће месо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8989" w:type="dxa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705"/>
        <w:gridCol w:w="1894"/>
        <w:gridCol w:w="1559"/>
        <w:gridCol w:w="1117"/>
      </w:tblGrid>
      <w:tr w:rsidR="00546D64" w:rsidRPr="00C71A88" w:rsidTr="00363900">
        <w:trPr>
          <w:trHeight w:val="1406"/>
          <w:jc w:val="center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495.500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C617B" w:rsidRDefault="006C617B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7 –  риба замрзнута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905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539"/>
        <w:gridCol w:w="1985"/>
        <w:gridCol w:w="1559"/>
        <w:gridCol w:w="1075"/>
      </w:tblGrid>
      <w:tr w:rsidR="00546D64" w:rsidRPr="00C71A88" w:rsidTr="00363900">
        <w:trPr>
          <w:trHeight w:val="1406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7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339.250,00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5DCF" w:rsidRDefault="009D5DCF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Партија 8 – пилетина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977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574"/>
        <w:gridCol w:w="1985"/>
        <w:gridCol w:w="1559"/>
        <w:gridCol w:w="1111"/>
      </w:tblGrid>
      <w:tr w:rsidR="00546D64" w:rsidRPr="00C71A88" w:rsidTr="00363900">
        <w:trPr>
          <w:trHeight w:val="1406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5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701.600,00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9 – месне прерађевине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905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685"/>
        <w:gridCol w:w="1985"/>
        <w:gridCol w:w="1559"/>
        <w:gridCol w:w="1075"/>
      </w:tblGrid>
      <w:tr w:rsidR="00546D64" w:rsidRPr="00C71A88" w:rsidTr="00363900">
        <w:trPr>
          <w:trHeight w:val="1406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tabs>
                <w:tab w:val="right" w:pos="3323"/>
              </w:tabs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1.163.800,00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10 – свеже воће и п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врће</w:t>
      </w:r>
    </w:p>
    <w:tbl>
      <w:tblPr>
        <w:tblW w:w="8834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166"/>
        <w:gridCol w:w="2466"/>
        <w:gridCol w:w="1549"/>
        <w:gridCol w:w="1049"/>
      </w:tblGrid>
      <w:tr w:rsidR="00546D64" w:rsidRPr="00C71A88" w:rsidTr="00363900">
        <w:trPr>
          <w:trHeight w:val="1406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55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ЗЗ „Повртар“  Београд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9610C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  <w:r w:rsidR="009610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560.650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6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  <w:tr w:rsidR="00546D64" w:rsidRPr="00C71A88" w:rsidTr="00363900">
        <w:trPr>
          <w:trHeight w:hRule="exact" w:val="55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.568.300</w:t>
            </w: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99,58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C617B" w:rsidRDefault="006C617B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11 – замрзнуто поврће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сладолед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834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74"/>
        <w:gridCol w:w="2126"/>
        <w:gridCol w:w="1549"/>
        <w:gridCol w:w="1049"/>
      </w:tblGrid>
      <w:tr w:rsidR="00546D64" w:rsidRPr="00C71A88" w:rsidTr="00363900">
        <w:trPr>
          <w:trHeight w:val="1406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„Фриком“ Д.О.О.  Београд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470.717,00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12 – конзервисано воће и поврће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834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166"/>
        <w:gridCol w:w="2466"/>
        <w:gridCol w:w="1549"/>
        <w:gridCol w:w="1049"/>
      </w:tblGrid>
      <w:tr w:rsidR="00546D64" w:rsidRPr="00C71A88" w:rsidTr="00363900">
        <w:trPr>
          <w:trHeight w:val="1406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у којем се цена неће мењати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5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„Комерцсервис-продукт цо“ Д.О.О.  Каћ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154.190,00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  <w:tr w:rsidR="00546D64" w:rsidRPr="00C71A88" w:rsidTr="00363900">
        <w:trPr>
          <w:trHeight w:hRule="exact" w:val="45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161.640,00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96,77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13 –  остале намирнице широке потрошње</w:t>
      </w:r>
    </w:p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8834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166"/>
        <w:gridCol w:w="2466"/>
        <w:gridCol w:w="1549"/>
        <w:gridCol w:w="1049"/>
      </w:tblGrid>
      <w:tr w:rsidR="00546D64" w:rsidRPr="00C71A88" w:rsidTr="00363900">
        <w:trPr>
          <w:trHeight w:val="1406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Елементи       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критеријума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Назив</w:t>
            </w:r>
          </w:p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понуђача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Понуђена цена</w:t>
            </w:r>
          </w:p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динарима</w:t>
            </w: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46D64" w:rsidRPr="00C71A88" w:rsidRDefault="00546D64" w:rsidP="0036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дана од закључења оквирног споразума  у којем се цена неће мењати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Укупан број пондера</w:t>
            </w:r>
          </w:p>
        </w:tc>
      </w:tr>
      <w:tr w:rsidR="00546D64" w:rsidRPr="00C71A88" w:rsidTr="00363900">
        <w:trPr>
          <w:trHeight w:hRule="exact" w:val="56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„Комерцсервис-продукт цо“ Д.О.О.  Каћ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2.191.686,50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100</w:t>
            </w:r>
          </w:p>
        </w:tc>
      </w:tr>
      <w:tr w:rsidR="00546D64" w:rsidRPr="00C71A88" w:rsidTr="00363900">
        <w:trPr>
          <w:trHeight w:hRule="exact" w:val="3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10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„Селекта“ Д.О.О. Нови Сад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2.530.775,00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7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365 дана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C71A88" w:rsidRDefault="00546D64" w:rsidP="003639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93,39</w:t>
            </w:r>
          </w:p>
        </w:tc>
      </w:tr>
    </w:tbl>
    <w:p w:rsidR="00546D64" w:rsidRPr="00C71A88" w:rsidRDefault="00546D64" w:rsidP="00546D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E78CC" w:rsidRPr="006C617B" w:rsidRDefault="008E78CC" w:rsidP="00546D64">
      <w:pPr>
        <w:numPr>
          <w:ilvl w:val="0"/>
          <w:numId w:val="10"/>
        </w:num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Комисија, после стручне оцене понуда, констатује да оквирне споразуме треба потписати са: </w:t>
      </w:r>
    </w:p>
    <w:p w:rsidR="006C617B" w:rsidRPr="006C617B" w:rsidRDefault="006C617B" w:rsidP="006C617B">
      <w:p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1- хлеб и свежи пекарски производи – </w:t>
      </w:r>
    </w:p>
    <w:p w:rsidR="006C617B" w:rsidRPr="00C71A88" w:rsidRDefault="006C617B" w:rsidP="006C617B">
      <w:pPr>
        <w:numPr>
          <w:ilvl w:val="1"/>
          <w:numId w:val="3"/>
        </w:numPr>
        <w:tabs>
          <w:tab w:val="clear" w:pos="1440"/>
          <w:tab w:val="num" w:pos="192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„Селекта“ Д.О.О. Нови Сад  </w:t>
      </w:r>
    </w:p>
    <w:p w:rsidR="006C617B" w:rsidRPr="00C71A88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без ПДВ-а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846.500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8E78CC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941.385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</w:t>
      </w:r>
    </w:p>
    <w:p w:rsidR="006C617B" w:rsidRPr="00C71A88" w:rsidRDefault="006C617B" w:rsidP="006C617B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2 - брашно и производи од брашна  - </w:t>
      </w:r>
    </w:p>
    <w:p w:rsidR="006C617B" w:rsidRPr="002D6903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„Комерцсервис-продукт цо“ Д.О.О. Каћ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C617B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– вредност оквирног споразума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119.8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00,00</w:t>
      </w:r>
    </w:p>
    <w:p w:rsidR="006C617B" w:rsidRPr="002D6903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140.400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2D6903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2D69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363900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– вредност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оквирног споразума без ПДВ-а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148.900</w:t>
      </w: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6C617B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D69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363900"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– </w:t>
      </w:r>
      <w:r w:rsidR="00363900"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174.900</w:t>
      </w:r>
      <w:r w:rsidR="00363900"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363900"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3 – замрзнута пецива –</w:t>
      </w:r>
    </w:p>
    <w:p w:rsidR="006C617B" w:rsidRPr="009D5DCF" w:rsidRDefault="009D5DCF" w:rsidP="009D5DC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9D5D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C617B" w:rsidRPr="009D5DC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„Селекта“ Д.О.О. Нови Сад  </w:t>
      </w:r>
    </w:p>
    <w:p w:rsidR="006C617B" w:rsidRDefault="006C617B" w:rsidP="009D5D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без ПДВ-а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252.900,00</w:t>
      </w:r>
    </w:p>
    <w:p w:rsidR="00363900" w:rsidRPr="00363900" w:rsidRDefault="00363900" w:rsidP="009D5DCF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278.190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4 – млеко и млечни производи – 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А.Д. „Имлек“ Падинска Скела</w:t>
      </w:r>
    </w:p>
    <w:p w:rsidR="006C617B" w:rsidRDefault="006C617B" w:rsidP="006C6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 вредност оквирног споразума без ПДВ-а 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579.80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1.811.500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партију 5 – јаја – 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C71A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„Комерцсервис-продукт цо“ Д.О.О. Каћ   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158.400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174.240</w:t>
      </w: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E72A16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72A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72A1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72A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Pr="00E72A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вредност оквирног споразума без ПДВ-а 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74.400</w:t>
      </w:r>
      <w:r w:rsidRPr="00E72A1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191.840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C71A88" w:rsidRDefault="006C617B" w:rsidP="006C617B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За партију 6 – свеже свињско и јунеће месо – </w:t>
      </w:r>
    </w:p>
    <w:p w:rsidR="006C617B" w:rsidRPr="00C71A88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 „Селекта“ Д.О.О. Нови Сад</w:t>
      </w:r>
    </w:p>
    <w:p w:rsidR="006C617B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вредност оквирног споразума без ПДВ-а  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495.500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2.800.750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7 – риба замрзнута –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6C617B" w:rsidRPr="00C71A88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.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оквирног споразума без ПДВ-а</w:t>
      </w:r>
      <w:r w:rsid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339.250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387.975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8 – пилетина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„Селекта“ Д.О.О.  Нови Сад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без ПДВ-а </w:t>
      </w:r>
      <w:r w:rsid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701.600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оквирног споразума са ПДВ-ом 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71.760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За партију 9 – месне прерађевине – </w:t>
      </w:r>
    </w:p>
    <w:p w:rsidR="006C617B" w:rsidRPr="00C71A88" w:rsidRDefault="006C617B" w:rsidP="006C6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.„Селекта“ Д.О.О.  Нови Сад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 w:rsid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оквирног споразума без ПДВ-а   1.163.800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1.396.560,00</w:t>
      </w:r>
    </w:p>
    <w:p w:rsidR="006C617B" w:rsidRPr="00C71A88" w:rsidRDefault="006C617B" w:rsidP="006C61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свеже воће и поврће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</w:t>
      </w:r>
      <w:r w:rsidRPr="00C71A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ЗЗ „Повртар“  Београд</w:t>
      </w:r>
    </w:p>
    <w:p w:rsidR="006C617B" w:rsidRDefault="006C617B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363900"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вредност оквирног споразума без ПДВ-а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1.</w:t>
      </w:r>
      <w:r w:rsidR="009610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560.650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C71A88" w:rsidRDefault="00363900" w:rsidP="009D5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</w:t>
      </w:r>
      <w:r w:rsidR="009610C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719.715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 „Селекта“ Д.О.О. Нови Сад</w:t>
      </w:r>
    </w:p>
    <w:p w:rsidR="006C617B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 вредност оквирног споразума без ПДВ-а  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568.300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1.728.130,00</w:t>
      </w:r>
    </w:p>
    <w:p w:rsidR="006C617B" w:rsidRPr="00C71A88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C617B" w:rsidRPr="00C71A88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замрзнуто воће и поврће – </w:t>
      </w:r>
    </w:p>
    <w:p w:rsidR="006C617B" w:rsidRPr="00C71A88" w:rsidRDefault="006C617B" w:rsidP="006C6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1. „Фриком“ Д.О.О.  Београд</w:t>
      </w:r>
    </w:p>
    <w:p w:rsidR="006C617B" w:rsidRDefault="006C617B" w:rsidP="006C617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–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без ПДВ-а </w:t>
      </w:r>
      <w:r w:rsid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470.717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363900" w:rsidRPr="00363900" w:rsidRDefault="00363900" w:rsidP="00363900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3639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– </w:t>
      </w:r>
      <w:r w:rsidRPr="003639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529.745,40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конзервисано воће и поврће – </w:t>
      </w:r>
    </w:p>
    <w:p w:rsidR="006C617B" w:rsidRPr="0017023A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1. „Комерцсервис-продукт цо“ Д.О.О. Каћ   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– вредност оквирног споразума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154.190,00</w:t>
      </w:r>
    </w:p>
    <w:p w:rsidR="006C617B" w:rsidRPr="0017023A" w:rsidRDefault="006C617B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617B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6C61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185.028</w:t>
      </w:r>
      <w:r w:rsidRPr="006C61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9D5DCF" w:rsidRDefault="009D5DCF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C617B" w:rsidRPr="0017023A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lastRenderedPageBreak/>
        <w:t>2. „Селекта“ Д.О.О. Нови Сад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 вредност оквирног споразума без ПДВ-а 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61.640</w:t>
      </w: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 оквирног споразума са ПДВ-ом 193.968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6C617B" w:rsidRPr="00C71A88" w:rsidRDefault="006C617B" w:rsidP="006C61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За партију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C71A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остале намирнице широке потрошње –</w:t>
      </w:r>
    </w:p>
    <w:p w:rsidR="006C617B" w:rsidRPr="0017023A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1. „Комерцсервис-продукт цо“ Д.О.О. Каћ   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– вредност оквирног споразума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2.291.686,50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2.725.113,80</w:t>
      </w:r>
    </w:p>
    <w:p w:rsidR="006C617B" w:rsidRPr="0017023A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2. „Селекта“ Д.О.О. Нови Сад</w:t>
      </w:r>
    </w:p>
    <w:p w:rsidR="006C617B" w:rsidRDefault="006C617B" w:rsidP="006C61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– вредност оквирног споразума без ПДВ-а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2.530.775</w:t>
      </w:r>
      <w:r w:rsidRPr="001702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F1EA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– </w:t>
      </w:r>
      <w:r w:rsidRPr="001F1EA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оквирног споразума са ПДВ-ом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3.015.635,00</w:t>
      </w:r>
    </w:p>
    <w:p w:rsidR="001F1EAE" w:rsidRPr="001F1EAE" w:rsidRDefault="001F1EAE" w:rsidP="001F1E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E78CC" w:rsidRPr="008E78CC" w:rsidRDefault="008E78CC" w:rsidP="001F1E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F1EAE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јавну набавку о избору најповољнијих понуда, и донео одлуку о закључењу оквирних споразума као у изреци ове одлуке.</w:t>
      </w:r>
    </w:p>
    <w:p w:rsidR="008E78CC" w:rsidRPr="008E78CC" w:rsidRDefault="008E78CC" w:rsidP="008E78C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Против ове одлуке понуђач може 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                                                                                                                                                                                                 </w:t>
      </w: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року од 10 дана од дана објављивања</w:t>
      </w: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E78C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набавки.</w:t>
      </w:r>
    </w:p>
    <w:p w:rsidR="008E78CC" w:rsidRPr="008E78CC" w:rsidRDefault="008E78CC" w:rsidP="008E78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E7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E78CC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Ивана Обрадовић</w:t>
      </w:r>
      <w:r w:rsidR="001F1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Дујић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E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___________________________</w:t>
      </w:r>
    </w:p>
    <w:p w:rsidR="008E78CC" w:rsidRPr="008E78CC" w:rsidRDefault="008E78CC" w:rsidP="008E7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272F" w:rsidRDefault="00CD272F"/>
    <w:sectPr w:rsidR="00CD272F" w:rsidSect="008E78CC">
      <w:footerReference w:type="default" r:id="rId10"/>
      <w:pgSz w:w="12240" w:h="15840"/>
      <w:pgMar w:top="709" w:right="113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5B" w:rsidRDefault="00B4235B" w:rsidP="008E78CC">
      <w:pPr>
        <w:spacing w:after="0" w:line="240" w:lineRule="auto"/>
      </w:pPr>
      <w:r>
        <w:separator/>
      </w:r>
    </w:p>
  </w:endnote>
  <w:endnote w:type="continuationSeparator" w:id="0">
    <w:p w:rsidR="00B4235B" w:rsidRDefault="00B4235B" w:rsidP="008E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39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212217863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20"/>
                <w:szCs w:val="20"/>
              </w:rPr>
              <w:id w:val="2051106317"/>
              <w:docPartObj>
                <w:docPartGallery w:val="Page Numbers (Top of Page)"/>
                <w:docPartUnique/>
              </w:docPartObj>
            </w:sdtPr>
            <w:sdtEndPr/>
            <w:sdtContent>
              <w:p w:rsidR="009D41FD" w:rsidRDefault="009D41FD" w:rsidP="008E78CC">
                <w:pPr>
                  <w:pStyle w:val="Footer"/>
                  <w:rPr>
                    <w:i/>
                    <w:sz w:val="20"/>
                    <w:szCs w:val="20"/>
                    <w:lang w:val="sr-Cyrl-RS"/>
                  </w:rPr>
                </w:pPr>
                <w:r w:rsidRPr="00352177">
                  <w:rPr>
                    <w:i/>
                    <w:sz w:val="20"/>
                    <w:szCs w:val="20"/>
                    <w:lang w:val="sr-Cyrl-RS"/>
                  </w:rPr>
                  <w:t>Дом ученика средњих школа Вршац-</w:t>
                </w:r>
                <w:r>
                  <w:rPr>
                    <w:i/>
                    <w:sz w:val="20"/>
                    <w:szCs w:val="20"/>
                    <w:lang w:val="sr-Cyrl-RS"/>
                  </w:rPr>
                  <w:t>Одлука о додели оквирног споразума</w:t>
                </w:r>
              </w:p>
              <w:p w:rsidR="009D41FD" w:rsidRPr="00352177" w:rsidRDefault="009D41FD" w:rsidP="009D5DCF">
                <w:pPr>
                  <w:pStyle w:val="Footer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  <w:lang w:val="sr-Cyrl-RS"/>
                  </w:rPr>
                  <w:t xml:space="preserve">                                                            </w:t>
                </w:r>
                <w:r w:rsidRPr="00352177">
                  <w:rPr>
                    <w:i/>
                    <w:sz w:val="20"/>
                    <w:szCs w:val="20"/>
                    <w:lang w:val="sr-Cyrl-RS"/>
                  </w:rPr>
                  <w:t xml:space="preserve"> ЈН 2/20</w:t>
                </w:r>
                <w:r>
                  <w:rPr>
                    <w:i/>
                    <w:sz w:val="20"/>
                    <w:szCs w:val="20"/>
                    <w:lang w:val="sr-Latn-RS"/>
                  </w:rPr>
                  <w:t>20</w:t>
                </w:r>
                <w:r w:rsidRPr="00352177">
                  <w:rPr>
                    <w:i/>
                    <w:sz w:val="20"/>
                    <w:szCs w:val="20"/>
                    <w:lang w:val="sr-Cyrl-RS"/>
                  </w:rPr>
                  <w:t xml:space="preserve"> Намирнице и прехрамбени производи  </w:t>
                </w:r>
                <w:r>
                  <w:rPr>
                    <w:i/>
                    <w:sz w:val="20"/>
                    <w:szCs w:val="20"/>
                    <w:lang w:val="sr-Cyrl-RS"/>
                  </w:rPr>
                  <w:t xml:space="preserve">          </w:t>
                </w:r>
                <w:r w:rsidRPr="00352177">
                  <w:rPr>
                    <w:i/>
                    <w:sz w:val="20"/>
                    <w:szCs w:val="20"/>
                    <w:lang w:val="sr-Cyrl-RS"/>
                  </w:rPr>
                  <w:t xml:space="preserve"> </w:t>
                </w:r>
                <w:r w:rsidRPr="00352177">
                  <w:rPr>
                    <w:i/>
                    <w:sz w:val="20"/>
                    <w:szCs w:val="20"/>
                    <w:lang w:val="sr-Cyrl-CS"/>
                  </w:rPr>
                  <w:t>Страна</w:t>
                </w:r>
                <w:r w:rsidRPr="00352177">
                  <w:rPr>
                    <w:i/>
                    <w:sz w:val="20"/>
                    <w:szCs w:val="20"/>
                  </w:rPr>
                  <w:t xml:space="preserve"> </w: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begin"/>
                </w:r>
                <w:r w:rsidRPr="00352177">
                  <w:rPr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separate"/>
                </w:r>
                <w:r w:rsidR="00E91788">
                  <w:rPr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end"/>
                </w:r>
                <w:r w:rsidRPr="00352177">
                  <w:rPr>
                    <w:i/>
                    <w:sz w:val="20"/>
                    <w:szCs w:val="20"/>
                  </w:rPr>
                  <w:t xml:space="preserve"> </w:t>
                </w:r>
                <w:r w:rsidRPr="00352177">
                  <w:rPr>
                    <w:i/>
                    <w:sz w:val="20"/>
                    <w:szCs w:val="20"/>
                    <w:lang w:val="sr-Cyrl-CS"/>
                  </w:rPr>
                  <w:t>од</w:t>
                </w:r>
                <w:r w:rsidRPr="00352177">
                  <w:rPr>
                    <w:i/>
                    <w:sz w:val="20"/>
                    <w:szCs w:val="20"/>
                  </w:rPr>
                  <w:t xml:space="preserve"> </w: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begin"/>
                </w:r>
                <w:r w:rsidRPr="00352177">
                  <w:rPr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separate"/>
                </w:r>
                <w:r w:rsidR="00E91788">
                  <w:rPr>
                    <w:b/>
                    <w:i/>
                    <w:noProof/>
                    <w:sz w:val="20"/>
                    <w:szCs w:val="20"/>
                  </w:rPr>
                  <w:t>9</w:t>
                </w:r>
                <w:r w:rsidRPr="00352177">
                  <w:rPr>
                    <w:b/>
                    <w:i/>
                    <w:sz w:val="20"/>
                    <w:szCs w:val="20"/>
                  </w:rPr>
                  <w:fldChar w:fldCharType="end"/>
                </w:r>
                <w:r w:rsidRPr="00352177">
                  <w:rPr>
                    <w:i/>
                    <w:sz w:val="20"/>
                    <w:szCs w:val="20"/>
                    <w:lang w:val="sr-Cyrl-RS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sdtContent>
          </w:sdt>
        </w:sdtContent>
      </w:sdt>
      <w:p w:rsidR="009D41FD" w:rsidRDefault="009D41FD" w:rsidP="008E78CC">
        <w:pPr>
          <w:pStyle w:val="Footer"/>
          <w:jc w:val="right"/>
        </w:pPr>
        <w:r>
          <w:t xml:space="preserve"> </w:t>
        </w:r>
      </w:p>
    </w:sdtContent>
  </w:sdt>
  <w:p w:rsidR="009D41FD" w:rsidRDefault="009D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5B" w:rsidRDefault="00B4235B" w:rsidP="008E78CC">
      <w:pPr>
        <w:spacing w:after="0" w:line="240" w:lineRule="auto"/>
      </w:pPr>
      <w:r>
        <w:separator/>
      </w:r>
    </w:p>
  </w:footnote>
  <w:footnote w:type="continuationSeparator" w:id="0">
    <w:p w:rsidR="00B4235B" w:rsidRDefault="00B4235B" w:rsidP="008E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91"/>
    <w:multiLevelType w:val="hybridMultilevel"/>
    <w:tmpl w:val="9B5A76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4E0"/>
    <w:multiLevelType w:val="hybridMultilevel"/>
    <w:tmpl w:val="3738ED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7CA9"/>
    <w:multiLevelType w:val="hybridMultilevel"/>
    <w:tmpl w:val="3738ED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E3AE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C5630"/>
    <w:multiLevelType w:val="hybridMultilevel"/>
    <w:tmpl w:val="2A36C918"/>
    <w:lvl w:ilvl="0" w:tplc="07C445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A4456"/>
    <w:multiLevelType w:val="hybridMultilevel"/>
    <w:tmpl w:val="EA3819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2E96"/>
    <w:multiLevelType w:val="hybridMultilevel"/>
    <w:tmpl w:val="10E0B99C"/>
    <w:lvl w:ilvl="0" w:tplc="DCEA997E">
      <w:start w:val="84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C"/>
    <w:rsid w:val="001F1EAE"/>
    <w:rsid w:val="00363900"/>
    <w:rsid w:val="00475BFF"/>
    <w:rsid w:val="004D2FD5"/>
    <w:rsid w:val="00546D64"/>
    <w:rsid w:val="005537BE"/>
    <w:rsid w:val="006C617B"/>
    <w:rsid w:val="00763128"/>
    <w:rsid w:val="008E78CC"/>
    <w:rsid w:val="009610C5"/>
    <w:rsid w:val="009D41FD"/>
    <w:rsid w:val="009D5DCF"/>
    <w:rsid w:val="00B4235B"/>
    <w:rsid w:val="00B73A16"/>
    <w:rsid w:val="00CD272F"/>
    <w:rsid w:val="00DD62AB"/>
    <w:rsid w:val="00E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78CC"/>
  </w:style>
  <w:style w:type="paragraph" w:styleId="ListParagraph">
    <w:name w:val="List Paragraph"/>
    <w:basedOn w:val="Normal"/>
    <w:uiPriority w:val="34"/>
    <w:qFormat/>
    <w:rsid w:val="008E7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E7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8CC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C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78CC"/>
  </w:style>
  <w:style w:type="paragraph" w:styleId="ListParagraph">
    <w:name w:val="List Paragraph"/>
    <w:basedOn w:val="Normal"/>
    <w:uiPriority w:val="34"/>
    <w:qFormat/>
    <w:rsid w:val="008E7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E7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8CC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C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7E24-5FAC-4477-9354-7C15960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 Win 7</cp:lastModifiedBy>
  <cp:revision>2</cp:revision>
  <cp:lastPrinted>2020-04-24T08:36:00Z</cp:lastPrinted>
  <dcterms:created xsi:type="dcterms:W3CDTF">2020-04-27T08:08:00Z</dcterms:created>
  <dcterms:modified xsi:type="dcterms:W3CDTF">2020-04-27T08:08:00Z</dcterms:modified>
</cp:coreProperties>
</file>